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F2" w:rsidRPr="00941C88" w:rsidRDefault="00CE3BF2" w:rsidP="001D25B8">
      <w:pPr>
        <w:spacing w:before="8" w:after="0" w:line="190" w:lineRule="exact"/>
        <w:rPr>
          <w:b/>
          <w:sz w:val="19"/>
          <w:szCs w:val="19"/>
        </w:rPr>
      </w:pPr>
    </w:p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D92F8F" w:rsidRPr="002C1821" w:rsidTr="00D92F8F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FD7F88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bag, o</w:t>
            </w:r>
            <w:r>
              <w:rPr>
                <w:rFonts w:ascii="Times New Roman" w:eastAsia="Times New Roman" w:hAnsi="Times New Roman" w:cs="Times New Roman"/>
              </w:rPr>
              <w:t>xygen cylinder and supplies,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</w:p>
        </w:tc>
      </w:tr>
      <w:tr w:rsidR="00D92F8F" w:rsidRPr="002C1821" w:rsidTr="00D92F8F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1497" w:rsidRPr="00FE5D82" w:rsidRDefault="002A6FF0" w:rsidP="00FE5D82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D92F8F" w:rsidRPr="002C1821" w:rsidTr="00D92F8F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2A6FF0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5D82" w:rsidRPr="00FE5D82" w:rsidRDefault="006A5505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Programed patient seated on couch, inside a residence, living room, 1</w:t>
            </w:r>
            <w:r w:rsidRPr="006A550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floor</w:t>
            </w:r>
          </w:p>
          <w:p w:rsidR="00915663" w:rsidRPr="002A6FF0" w:rsidRDefault="00915663" w:rsidP="002A6FF0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 </w:t>
            </w:r>
            <w:r w:rsidR="00E86C53">
              <w:rPr>
                <w:rFonts w:ascii="Times New Roman" w:eastAsia="Times New Roman" w:hAnsi="Times New Roman" w:cs="Times New Roman"/>
              </w:rPr>
              <w:t>arm</w:t>
            </w:r>
            <w:r w:rsidR="006A5505">
              <w:rPr>
                <w:rFonts w:ascii="Times New Roman" w:eastAsia="Times New Roman" w:hAnsi="Times New Roman" w:cs="Times New Roman"/>
              </w:rPr>
              <w:t xml:space="preserve"> available when needed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6A5505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Single ALS ambulance response</w:t>
            </w:r>
            <w:r w:rsidR="008207BA">
              <w:rPr>
                <w:rFonts w:ascii="Times New Roman" w:eastAsia="Times New Roman" w:hAnsi="Times New Roman" w:cs="Times New Roman"/>
              </w:rPr>
              <w:t>, two ALS providers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6A5505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Wife</w:t>
            </w:r>
            <w:r w:rsidR="00A404D0">
              <w:rPr>
                <w:rFonts w:ascii="Times New Roman" w:eastAsia="Times New Roman" w:hAnsi="Times New Roman" w:cs="Times New Roman"/>
              </w:rPr>
              <w:t>/ Domestic partner present,</w:t>
            </w:r>
            <w:r>
              <w:rPr>
                <w:rFonts w:ascii="Times New Roman" w:eastAsia="Times New Roman" w:hAnsi="Times New Roman" w:cs="Times New Roman"/>
              </w:rPr>
              <w:t xml:space="preserve"> requested 911 response for patient</w:t>
            </w:r>
          </w:p>
        </w:tc>
      </w:tr>
      <w:tr w:rsidR="006A39ED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148F" w:rsidRDefault="00FE5D82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Des</w:t>
            </w:r>
            <w:r>
              <w:rPr>
                <w:rFonts w:ascii="Times New Roman" w:eastAsia="Times New Roman" w:hAnsi="Times New Roman" w:cs="Times New Roman"/>
              </w:rPr>
              <w:t xml:space="preserve">cription of the injuries that need to be </w:t>
            </w:r>
            <w:r w:rsidR="002A6FF0">
              <w:rPr>
                <w:rFonts w:ascii="Times New Roman" w:eastAsia="Times New Roman" w:hAnsi="Times New Roman" w:cs="Times New Roman"/>
              </w:rPr>
              <w:t>moulage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E86C53" w:rsidP="00AE3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Face and </w:t>
            </w:r>
            <w:r w:rsidR="00AE3D96">
              <w:rPr>
                <w:rFonts w:ascii="Times New Roman" w:eastAsia="Times New Roman" w:hAnsi="Times New Roman" w:cs="Times New Roman"/>
              </w:rPr>
              <w:t>exposed skin slightly p</w:t>
            </w:r>
            <w:r w:rsidR="006A5505">
              <w:rPr>
                <w:rFonts w:ascii="Times New Roman" w:eastAsia="Times New Roman" w:hAnsi="Times New Roman" w:cs="Times New Roman"/>
              </w:rPr>
              <w:t>ale</w:t>
            </w:r>
            <w:r w:rsidR="00AE3D96">
              <w:rPr>
                <w:rFonts w:ascii="Times New Roman" w:eastAsia="Times New Roman" w:hAnsi="Times New Roman" w:cs="Times New Roman"/>
              </w:rPr>
              <w:t xml:space="preserve">, </w:t>
            </w:r>
            <w:r w:rsidR="006A5505">
              <w:rPr>
                <w:rFonts w:ascii="Times New Roman" w:eastAsia="Times New Roman" w:hAnsi="Times New Roman" w:cs="Times New Roman"/>
              </w:rPr>
              <w:t>moist</w:t>
            </w:r>
            <w:r w:rsidR="00AE3D96">
              <w:rPr>
                <w:rFonts w:ascii="Times New Roman" w:eastAsia="Times New Roman" w:hAnsi="Times New Roman" w:cs="Times New Roman"/>
              </w:rPr>
              <w:t>, warm to touch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4025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D82" w:rsidRPr="002C1821" w:rsidRDefault="006A5505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FE5D82" w:rsidRPr="002C1821" w:rsidTr="00D92F8F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:rsidR="00FE5D82" w:rsidRDefault="00AB12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kg or 189 lbs</w:t>
            </w:r>
            <w:r w:rsidR="002A6FF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EC70C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0900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EC70C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Residence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EC70C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Syncope, adult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EC70CF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Clear, typical late spring day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C51497" w:rsidRPr="002C1821" w:rsidRDefault="00EC70CF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Wife</w:t>
            </w:r>
            <w:r w:rsidR="00A404D0">
              <w:rPr>
                <w:rFonts w:ascii="Times New Roman" w:eastAsia="Times New Roman" w:hAnsi="Times New Roman" w:cs="Times New Roman"/>
              </w:rPr>
              <w:t>/ Domestic partner</w:t>
            </w:r>
          </w:p>
        </w:tc>
      </w:tr>
    </w:tbl>
    <w:p w:rsidR="002A6FF0" w:rsidRDefault="002A6FF0" w:rsidP="00FE5D82">
      <w:pPr>
        <w:rPr>
          <w:rFonts w:ascii="Times New Roman" w:hAnsi="Times New Roman" w:cs="Times New Roman"/>
          <w:b/>
        </w:rPr>
      </w:pPr>
    </w:p>
    <w:p w:rsidR="00FE5D82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 w:rsidR="00AE3D96">
        <w:rPr>
          <w:rFonts w:ascii="Times New Roman" w:hAnsi="Times New Roman" w:cs="Times New Roman"/>
        </w:rPr>
        <w:t>: Medic 11-xray</w:t>
      </w:r>
      <w:r>
        <w:rPr>
          <w:rFonts w:ascii="Times New Roman" w:hAnsi="Times New Roman" w:cs="Times New Roman"/>
        </w:rPr>
        <w:t xml:space="preserve"> respond to 123</w:t>
      </w:r>
      <w:r w:rsidR="00AE3D96">
        <w:rPr>
          <w:rFonts w:ascii="Times New Roman" w:hAnsi="Times New Roman" w:cs="Times New Roman"/>
        </w:rPr>
        <w:t xml:space="preserve">45 First </w:t>
      </w:r>
      <w:r>
        <w:rPr>
          <w:rFonts w:ascii="Times New Roman" w:hAnsi="Times New Roman" w:cs="Times New Roman"/>
        </w:rPr>
        <w:t xml:space="preserve">Street for </w:t>
      </w:r>
      <w:r w:rsidR="008207BA">
        <w:rPr>
          <w:rFonts w:ascii="Times New Roman" w:hAnsi="Times New Roman" w:cs="Times New Roman"/>
        </w:rPr>
        <w:t xml:space="preserve">68 year old male with </w:t>
      </w:r>
      <w:r w:rsidR="00AE3D96">
        <w:rPr>
          <w:rFonts w:ascii="Times New Roman" w:hAnsi="Times New Roman" w:cs="Times New Roman"/>
        </w:rPr>
        <w:t>syncope, time out 0900</w:t>
      </w:r>
      <w:r>
        <w:rPr>
          <w:rFonts w:ascii="Times New Roman" w:hAnsi="Times New Roman" w:cs="Times New Roman"/>
        </w:rPr>
        <w:t>.</w:t>
      </w:r>
    </w:p>
    <w:p w:rsidR="002A6FF0" w:rsidRPr="002C1821" w:rsidRDefault="002A6FF0" w:rsidP="00FE5D82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FE5D82" w:rsidRDefault="008207BA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Nothing obvious, single story, private residence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8207B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Living room, sitting on couch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8207BA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Older looking male, in not obvious distress, no obvious trauma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8207BA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68, male, 189 </w:t>
            </w:r>
            <w:r w:rsidR="00BD0451">
              <w:rPr>
                <w:rFonts w:ascii="Times New Roman" w:eastAsia="Times New Roman" w:hAnsi="Times New Roman" w:cs="Times New Roman"/>
              </w:rPr>
              <w:t>lbs.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8207B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is home with wife.  Wife called 911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C51497" w:rsidRPr="002C1821" w:rsidRDefault="008207B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Wife</w:t>
            </w:r>
            <w:r w:rsidR="00A404D0">
              <w:rPr>
                <w:rFonts w:ascii="Times New Roman" w:eastAsia="Times New Roman" w:hAnsi="Times New Roman" w:cs="Times New Roman"/>
              </w:rPr>
              <w:t>/ Domestic partner</w:t>
            </w:r>
            <w:r>
              <w:rPr>
                <w:rFonts w:ascii="Times New Roman" w:eastAsia="Times New Roman" w:hAnsi="Times New Roman" w:cs="Times New Roman"/>
              </w:rPr>
              <w:t xml:space="preserve"> relates that husband suddenly past out, while talking to her. Patient was sitting on couch having coffee.  Patient didn’t fall.  Patient unresponsive for 1-2 minutes, awoke spontaneously 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14B3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appears slightly pale </w:t>
            </w:r>
            <w:r w:rsidR="00BD0451">
              <w:rPr>
                <w:rFonts w:ascii="Times New Roman" w:eastAsia="Times New Roman" w:hAnsi="Times New Roman" w:cs="Times New Roman"/>
              </w:rPr>
              <w:t>and in no obvious distress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D045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Alert and oriented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D0451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D045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obvious distress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516668" w:rsidP="00A14B3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Exposed skin slightly pale, moist, warm to touch, radial pulse</w:t>
            </w:r>
            <w:r w:rsidR="00A14B3F">
              <w:rPr>
                <w:rFonts w:ascii="Times New Roman" w:eastAsia="Times New Roman" w:hAnsi="Times New Roman" w:cs="Times New Roman"/>
              </w:rPr>
              <w:t xml:space="preserve"> present/ tachycardia; no obvious trauma or hemorrhage </w:t>
            </w:r>
          </w:p>
        </w:tc>
      </w:tr>
      <w:tr w:rsidR="001D25B8" w:rsidRPr="002C1821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14B3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specific complaint from patient, wife called because of witnessed syncopal episode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FE5D82" w:rsidRDefault="00A14B3F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Wife and patient sitting on couch, watching TV, having morning coffee, when patient suddenly passed out, lasted 1-2 minutes, patient awoke spontaneously on own. Wife called 911. No complaint(s) prior to episode. Has happen in past with previous heart attack, ~ 2 years ago.</w:t>
            </w:r>
            <w:r w:rsidR="006E794D">
              <w:rPr>
                <w:rFonts w:ascii="Times New Roman" w:eastAsia="Times New Roman" w:hAnsi="Times New Roman" w:cs="Times New Roman"/>
              </w:rPr>
              <w:t xml:space="preserve"> Patient is adamant that his wife over reacted and there was no need for EMS.  Only if crew continues to search/ probe for cause of complaint does the patient and wife provide information about a fall, 2 days prior, where patient tripped on a floor matt and struck his upper left abdomen on the corner of the coffee table. Neither the patient nor wife felt this was a major event and almost skipped their mind.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14B3F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is alert, answering your questions, denies chest pain/ discomfort, denies shortness of breath, with continued prompting does complain of left shoulder pain and nausea</w:t>
            </w:r>
            <w:r w:rsidR="00DC68DD">
              <w:rPr>
                <w:rFonts w:ascii="Times New Roman" w:eastAsia="Times New Roman" w:hAnsi="Times New Roman" w:cs="Times New Roman"/>
              </w:rPr>
              <w:t>. Patient thinks his wife over reacted and is down playing the entire episode.</w:t>
            </w:r>
          </w:p>
        </w:tc>
      </w:tr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DC68D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Previous AMI ~ 2 years ago, high blood pressure, high cholesterol, </w:t>
            </w:r>
            <w:r w:rsidR="008E436F">
              <w:rPr>
                <w:rFonts w:ascii="Times New Roman" w:eastAsia="Times New Roman" w:hAnsi="Times New Roman" w:cs="Times New Roman"/>
              </w:rPr>
              <w:t>depression, recent prostate problem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8E436F" w:rsidP="00F47B6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NKDA</w:t>
            </w:r>
            <w:r w:rsidR="00F47B67">
              <w:rPr>
                <w:rFonts w:ascii="Times New Roman" w:eastAsia="Times New Roman" w:hAnsi="Times New Roman" w:cs="Times New Roman"/>
              </w:rPr>
              <w:t>; d</w:t>
            </w:r>
            <w:r w:rsidR="00FA4B5F">
              <w:rPr>
                <w:rFonts w:ascii="Times New Roman" w:eastAsia="Times New Roman" w:hAnsi="Times New Roman" w:cs="Times New Roman"/>
              </w:rPr>
              <w:t>abigatran</w:t>
            </w:r>
            <w:r w:rsidR="00B24228">
              <w:rPr>
                <w:rFonts w:ascii="Times New Roman" w:eastAsia="Times New Roman" w:hAnsi="Times New Roman" w:cs="Times New Roman"/>
              </w:rPr>
              <w:t xml:space="preserve">, </w:t>
            </w:r>
            <w:r w:rsidR="00F47B67">
              <w:rPr>
                <w:rFonts w:ascii="Times New Roman" w:eastAsia="Times New Roman" w:hAnsi="Times New Roman" w:cs="Times New Roman"/>
              </w:rPr>
              <w:t>l</w:t>
            </w:r>
            <w:r w:rsidR="00B24228">
              <w:rPr>
                <w:rFonts w:ascii="Times New Roman" w:eastAsia="Times New Roman" w:hAnsi="Times New Roman" w:cs="Times New Roman"/>
              </w:rPr>
              <w:t xml:space="preserve">osartan &amp; </w:t>
            </w:r>
            <w:r w:rsidR="00F47B67">
              <w:rPr>
                <w:rFonts w:ascii="Times New Roman" w:eastAsia="Times New Roman" w:hAnsi="Times New Roman" w:cs="Times New Roman"/>
              </w:rPr>
              <w:t>HCTZ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F47B6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torvastatin, </w:t>
            </w:r>
            <w:r w:rsidR="00F47B67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italopram, </w:t>
            </w:r>
            <w:r w:rsidR="00F47B67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amsulosin (very recent</w:t>
            </w:r>
            <w:r w:rsidR="0051612D">
              <w:rPr>
                <w:rFonts w:ascii="Times New Roman" w:eastAsia="Times New Roman" w:hAnsi="Times New Roman" w:cs="Times New Roman"/>
              </w:rPr>
              <w:t xml:space="preserve"> medication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1612D">
              <w:rPr>
                <w:rFonts w:ascii="Times New Roman" w:eastAsia="Times New Roman" w:hAnsi="Times New Roman" w:cs="Times New Roman"/>
              </w:rPr>
              <w:t xml:space="preserve">started in </w:t>
            </w:r>
            <w:r>
              <w:rPr>
                <w:rFonts w:ascii="Times New Roman" w:eastAsia="Times New Roman" w:hAnsi="Times New Roman" w:cs="Times New Roman"/>
              </w:rPr>
              <w:t>last two days)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6836E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Overall health good, current immunizations, no travel outside the US within the past 12 months</w:t>
            </w:r>
          </w:p>
        </w:tc>
      </w:tr>
      <w:tr w:rsidR="001D25B8" w:rsidRPr="002C1821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FA4B5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FA4B5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F9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E1EF6">
              <w:rPr>
                <w:rFonts w:ascii="Times New Roman" w:eastAsia="Times New Roman" w:hAnsi="Times New Roman" w:cs="Times New Roman"/>
              </w:rPr>
              <w:t>116/88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BE1EF6">
              <w:rPr>
                <w:rFonts w:ascii="Times New Roman" w:eastAsia="Times New Roman" w:hAnsi="Times New Roman" w:cs="Times New Roman"/>
              </w:rPr>
              <w:t>106</w:t>
            </w:r>
          </w:p>
          <w:p w:rsidR="000E4EF9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BE1EF6">
              <w:rPr>
                <w:rFonts w:ascii="Times New Roman" w:eastAsia="Times New Roman" w:hAnsi="Times New Roman" w:cs="Times New Roman"/>
              </w:rPr>
              <w:t>22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BE1EF6">
              <w:rPr>
                <w:rFonts w:ascii="Times New Roman" w:eastAsia="Times New Roman" w:hAnsi="Times New Roman" w:cs="Times New Roman"/>
              </w:rPr>
              <w:t>2/10 (left shoulder)</w:t>
            </w:r>
          </w:p>
          <w:p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BE1EF6">
              <w:rPr>
                <w:rFonts w:ascii="Times New Roman" w:eastAsia="Times New Roman" w:hAnsi="Times New Roman" w:cs="Times New Roman"/>
              </w:rPr>
              <w:t>99.6</w:t>
            </w:r>
          </w:p>
          <w:p w:rsidR="00C51497" w:rsidRPr="002C1821" w:rsidRDefault="00705926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BE1EF6">
              <w:rPr>
                <w:rFonts w:ascii="Times New Roman" w:eastAsia="Times New Roman" w:hAnsi="Times New Roman" w:cs="Times New Roman"/>
              </w:rPr>
              <w:t xml:space="preserve">15 </w:t>
            </w:r>
            <w:r w:rsidR="00FE5D82">
              <w:rPr>
                <w:rFonts w:ascii="Times New Roman" w:eastAsia="Times New Roman" w:hAnsi="Times New Roman" w:cs="Times New Roman"/>
              </w:rPr>
              <w:t>Total</w:t>
            </w:r>
            <w:r w:rsidR="001A1F28">
              <w:rPr>
                <w:rFonts w:ascii="Times New Roman" w:eastAsia="Times New Roman" w:hAnsi="Times New Roman" w:cs="Times New Roman"/>
              </w:rPr>
              <w:t xml:space="preserve"> </w:t>
            </w:r>
            <w:r w:rsidR="000E4EF9">
              <w:rPr>
                <w:rFonts w:ascii="Times New Roman" w:eastAsia="Times New Roman" w:hAnsi="Times New Roman" w:cs="Times New Roman"/>
              </w:rPr>
              <w:t>(</w:t>
            </w:r>
            <w:r w:rsidR="0092148F">
              <w:rPr>
                <w:rFonts w:ascii="Times New Roman" w:eastAsia="Times New Roman" w:hAnsi="Times New Roman" w:cs="Times New Roman"/>
              </w:rPr>
              <w:t>E:</w:t>
            </w:r>
            <w:r w:rsidR="00BE1EF6">
              <w:rPr>
                <w:rFonts w:ascii="Times New Roman" w:eastAsia="Times New Roman" w:hAnsi="Times New Roman" w:cs="Times New Roman"/>
              </w:rPr>
              <w:t xml:space="preserve"> spontaneously</w:t>
            </w:r>
            <w:r w:rsidR="0092148F">
              <w:rPr>
                <w:rFonts w:ascii="Times New Roman" w:eastAsia="Times New Roman" w:hAnsi="Times New Roman" w:cs="Times New Roman"/>
              </w:rPr>
              <w:t>; V:</w:t>
            </w:r>
            <w:r w:rsidR="00FA4B5F">
              <w:rPr>
                <w:rFonts w:ascii="Times New Roman" w:eastAsia="Times New Roman" w:hAnsi="Times New Roman" w:cs="Times New Roman"/>
              </w:rPr>
              <w:t xml:space="preserve"> </w:t>
            </w:r>
            <w:r w:rsidR="00BE1EF6">
              <w:rPr>
                <w:rFonts w:ascii="Times New Roman" w:eastAsia="Times New Roman" w:hAnsi="Times New Roman" w:cs="Times New Roman"/>
              </w:rPr>
              <w:t>oriented</w:t>
            </w:r>
            <w:r w:rsidR="0092148F">
              <w:rPr>
                <w:rFonts w:ascii="Times New Roman" w:eastAsia="Times New Roman" w:hAnsi="Times New Roman" w:cs="Times New Roman"/>
              </w:rPr>
              <w:t>; M:</w:t>
            </w:r>
            <w:r w:rsidR="00FA4B5F">
              <w:rPr>
                <w:rFonts w:ascii="Times New Roman" w:eastAsia="Times New Roman" w:hAnsi="Times New Roman" w:cs="Times New Roman"/>
              </w:rPr>
              <w:t xml:space="preserve"> </w:t>
            </w:r>
            <w:r w:rsidR="00BE1EF6">
              <w:rPr>
                <w:rFonts w:ascii="Times New Roman" w:eastAsia="Times New Roman" w:hAnsi="Times New Roman" w:cs="Times New Roman"/>
              </w:rPr>
              <w:t>obeys commands</w:t>
            </w:r>
            <w:r w:rsidR="000E4EF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D25B8" w:rsidRPr="002C1821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D034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Unremarkable, skin slightly pale, moist, warm to touch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D0340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Clear bilateral breath sounds, slightly tachypnea, not labored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AD0340" w:rsidP="004D2B4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Tachycardia, skin slightly pale, moist, warm to touch, normal S1, S2, no murmurs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AD034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Non-distended, slight tenderness left upper quadrant/ left costal margin upon palpation only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A4B5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AD034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peripheral edema, equal strength, equal pulses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AD034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Alert, oriented to person, place, time, and events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13671F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AD0340">
              <w:rPr>
                <w:rFonts w:ascii="Times New Roman" w:eastAsia="Times New Roman" w:hAnsi="Times New Roman" w:cs="Times New Roman"/>
              </w:rPr>
              <w:t>kin slightly pale, moist, warm to touch</w:t>
            </w:r>
            <w:r>
              <w:rPr>
                <w:rFonts w:ascii="Times New Roman" w:eastAsia="Times New Roman" w:hAnsi="Times New Roman" w:cs="Times New Roman"/>
              </w:rPr>
              <w:t>. No rashes or trauma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lastRenderedPageBreak/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055162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FE5D82" w:rsidRPr="002C1821" w:rsidRDefault="000E4EF9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B24228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="00B24228">
              <w:rPr>
                <w:rFonts w:ascii="Times New Roman" w:eastAsia="Times New Roman" w:hAnsi="Times New Roman" w:cs="Times New Roman"/>
              </w:rPr>
              <w:t>= (94% room air),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B24228">
              <w:rPr>
                <w:rFonts w:ascii="Times New Roman" w:eastAsia="Times New Roman" w:hAnsi="Times New Roman" w:cs="Times New Roman"/>
                <w:vertAlign w:val="subscript"/>
              </w:rPr>
              <w:t xml:space="preserve"> = </w:t>
            </w:r>
            <w:r w:rsidR="00A404D0">
              <w:rPr>
                <w:rFonts w:ascii="Times New Roman" w:eastAsia="Times New Roman" w:hAnsi="Times New Roman" w:cs="Times New Roman"/>
              </w:rPr>
              <w:t>35mmHg normal waveform</w:t>
            </w:r>
            <w:r w:rsidR="00B24228">
              <w:rPr>
                <w:rFonts w:ascii="Times New Roman" w:eastAsia="Times New Roman" w:hAnsi="Times New Roman" w:cs="Times New Roman"/>
              </w:rPr>
              <w:t>,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ECG</w:t>
            </w:r>
            <w:r w:rsidR="00B24228">
              <w:rPr>
                <w:rFonts w:ascii="Times New Roman" w:eastAsia="Times New Roman" w:hAnsi="Times New Roman" w:cs="Times New Roman"/>
              </w:rPr>
              <w:t xml:space="preserve"> = (sinus tachycardia 106 bpm without ectopy)</w:t>
            </w:r>
            <w:r w:rsidR="00FE5D82" w:rsidRPr="00FE5D82">
              <w:rPr>
                <w:rFonts w:ascii="Times New Roman" w:eastAsia="Times New Roman" w:hAnsi="Times New Roman" w:cs="Times New Roman"/>
              </w:rPr>
              <w:t>, 12-lead ECG</w:t>
            </w:r>
            <w:r w:rsidR="00B24228">
              <w:rPr>
                <w:rFonts w:ascii="Times New Roman" w:eastAsia="Times New Roman" w:hAnsi="Times New Roman" w:cs="Times New Roman"/>
              </w:rPr>
              <w:t xml:space="preserve"> = (no acute ischemic changes, pathologic Q waves II, III, aVF)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BGL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determination</w:t>
            </w:r>
            <w:r w:rsidR="00B24228">
              <w:rPr>
                <w:rFonts w:ascii="Times New Roman" w:eastAsia="Times New Roman" w:hAnsi="Times New Roman" w:cs="Times New Roman"/>
              </w:rPr>
              <w:t xml:space="preserve"> = (78 mg/dl)</w:t>
            </w:r>
            <w:r w:rsidR="00FE5D82" w:rsidRPr="00FE5D82">
              <w:rPr>
                <w:rFonts w:ascii="Times New Roman" w:eastAsia="Times New Roman" w:hAnsi="Times New Roman" w:cs="Times New Roman"/>
              </w:rPr>
              <w:t>, or other findings/laboratory test results may be provided according to the 2009 EMS Education Standards</w:t>
            </w:r>
          </w:p>
        </w:tc>
      </w:tr>
    </w:tbl>
    <w:p w:rsidR="00FA4B5F" w:rsidRPr="002C1821" w:rsidRDefault="00FA4B5F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PATIENT MANAGEMENT</w:t>
            </w:r>
          </w:p>
        </w:tc>
      </w:tr>
      <w:tr w:rsidR="00C51497" w:rsidRPr="002C1821" w:rsidTr="007E2709">
        <w:tc>
          <w:tcPr>
            <w:tcW w:w="3756" w:type="dxa"/>
            <w:gridSpan w:val="2"/>
          </w:tcPr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:rsidR="00C51497" w:rsidRDefault="00B24228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Reassure patient, loosen any tight clothing, assure position of comfort/ function, </w:t>
            </w:r>
            <w:r w:rsidR="00425E5C">
              <w:rPr>
                <w:rFonts w:ascii="Times New Roman" w:eastAsia="Times New Roman" w:hAnsi="Times New Roman" w:cs="Times New Roman"/>
              </w:rPr>
              <w:t>complete primary survey, history, physical, etc.</w:t>
            </w:r>
          </w:p>
          <w:p w:rsidR="000E4EF9" w:rsidRDefault="00425E5C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ECG monitoring and obtaining a 12-lead should happen early after patient contact.</w:t>
            </w:r>
          </w:p>
          <w:p w:rsidR="00425E5C" w:rsidRDefault="00425E5C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Establish vascular access and continue to monitor patient’s complaint, vital signs, and </w:t>
            </w:r>
            <w:r w:rsidR="006F4E75">
              <w:rPr>
                <w:rFonts w:ascii="Times New Roman" w:eastAsia="Times New Roman" w:hAnsi="Times New Roman" w:cs="Times New Roman"/>
              </w:rPr>
              <w:t xml:space="preserve">begins to </w:t>
            </w:r>
            <w:r>
              <w:rPr>
                <w:rFonts w:ascii="Times New Roman" w:eastAsia="Times New Roman" w:hAnsi="Times New Roman" w:cs="Times New Roman"/>
              </w:rPr>
              <w:t>efficiently</w:t>
            </w:r>
            <w:r w:rsidR="006F4E7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effectively</w:t>
            </w:r>
            <w:r w:rsidR="006F4E75">
              <w:rPr>
                <w:rFonts w:ascii="Times New Roman" w:eastAsia="Times New Roman" w:hAnsi="Times New Roman" w:cs="Times New Roman"/>
              </w:rPr>
              <w:t xml:space="preserve">, and safely </w:t>
            </w:r>
            <w:r>
              <w:rPr>
                <w:rFonts w:ascii="Times New Roman" w:eastAsia="Times New Roman" w:hAnsi="Times New Roman" w:cs="Times New Roman"/>
              </w:rPr>
              <w:t xml:space="preserve">transport </w:t>
            </w:r>
            <w:r w:rsidR="006F4E75">
              <w:rPr>
                <w:rFonts w:ascii="Times New Roman" w:eastAsia="Times New Roman" w:hAnsi="Times New Roman" w:cs="Times New Roman"/>
              </w:rPr>
              <w:t xml:space="preserve">patient </w:t>
            </w:r>
            <w:r>
              <w:rPr>
                <w:rFonts w:ascii="Times New Roman" w:eastAsia="Times New Roman" w:hAnsi="Times New Roman" w:cs="Times New Roman"/>
              </w:rPr>
              <w:t>to ED</w:t>
            </w:r>
          </w:p>
          <w:p w:rsidR="000E4EF9" w:rsidRDefault="006F4E75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 Event:</w:t>
            </w:r>
          </w:p>
          <w:p w:rsidR="006F4E75" w:rsidRPr="006F4E75" w:rsidRDefault="006F4E75" w:rsidP="006F4E75">
            <w:pPr>
              <w:pStyle w:val="ListParagraph"/>
              <w:widowControl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E75">
              <w:rPr>
                <w:rFonts w:ascii="Times New Roman" w:eastAsia="Times New Roman" w:hAnsi="Times New Roman" w:cs="Times New Roman"/>
              </w:rPr>
              <w:t>Team recognized</w:t>
            </w:r>
            <w:r>
              <w:rPr>
                <w:rFonts w:ascii="Times New Roman" w:eastAsia="Times New Roman" w:hAnsi="Times New Roman" w:cs="Times New Roman"/>
              </w:rPr>
              <w:t xml:space="preserve"> the patient is </w:t>
            </w:r>
            <w:r w:rsidRPr="006F4E75">
              <w:rPr>
                <w:rFonts w:ascii="Times New Roman" w:eastAsia="Times New Roman" w:hAnsi="Times New Roman" w:cs="Times New Roman"/>
              </w:rPr>
              <w:t>trauma and not cardiac</w:t>
            </w:r>
          </w:p>
          <w:p w:rsidR="006F4E75" w:rsidRDefault="006F4E75" w:rsidP="006F4E75">
            <w:pPr>
              <w:pStyle w:val="ListParagraph"/>
              <w:widowControl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Places patient supine</w:t>
            </w:r>
          </w:p>
          <w:p w:rsidR="006F4E75" w:rsidRPr="006F4E75" w:rsidRDefault="006F4E75" w:rsidP="006F4E75">
            <w:pPr>
              <w:pStyle w:val="ListParagraph"/>
              <w:widowControl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Covers with blankets, maintains body heat</w:t>
            </w:r>
          </w:p>
          <w:p w:rsidR="006F4E75" w:rsidRPr="006F4E75" w:rsidRDefault="006F4E75" w:rsidP="006F4E75">
            <w:pPr>
              <w:pStyle w:val="ListParagraph"/>
              <w:widowControl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E75">
              <w:rPr>
                <w:rFonts w:ascii="Times New Roman" w:eastAsia="Times New Roman" w:hAnsi="Times New Roman" w:cs="Times New Roman"/>
              </w:rPr>
              <w:t>Considers O2</w:t>
            </w:r>
          </w:p>
          <w:p w:rsidR="006F4E75" w:rsidRPr="006F4E75" w:rsidRDefault="006F4E75" w:rsidP="006F4E75">
            <w:pPr>
              <w:pStyle w:val="ListParagraph"/>
              <w:widowControl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4E75">
              <w:rPr>
                <w:rFonts w:ascii="Times New Roman" w:eastAsia="Times New Roman" w:hAnsi="Times New Roman" w:cs="Times New Roman"/>
              </w:rPr>
              <w:t>Provides fluid challenge and repeats as needed</w:t>
            </w:r>
          </w:p>
          <w:p w:rsidR="006F4E75" w:rsidRPr="000E4EF9" w:rsidRDefault="006F4E75" w:rsidP="006F4E75">
            <w:pPr>
              <w:pStyle w:val="ListParagraph"/>
              <w:widowControl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Recognizes need for rapid transport to a trauma center</w:t>
            </w:r>
          </w:p>
        </w:tc>
      </w:tr>
      <w:tr w:rsidR="001D25B8" w:rsidRPr="002C1821" w:rsidTr="007E2709"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Additional Resources </w:t>
            </w:r>
          </w:p>
        </w:tc>
        <w:tc>
          <w:tcPr>
            <w:tcW w:w="7200" w:type="dxa"/>
          </w:tcPr>
          <w:p w:rsidR="001D25B8" w:rsidRPr="002C1821" w:rsidRDefault="00FA4B5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7E2709">
        <w:trPr>
          <w:trHeight w:val="287"/>
        </w:trPr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 to interventions</w:t>
            </w:r>
          </w:p>
        </w:tc>
        <w:tc>
          <w:tcPr>
            <w:tcW w:w="7200" w:type="dxa"/>
          </w:tcPr>
          <w:p w:rsidR="001D25B8" w:rsidRPr="002C1821" w:rsidRDefault="00E12985" w:rsidP="006E79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Initial treatment: </w:t>
            </w:r>
            <w:r w:rsidR="006E794D">
              <w:rPr>
                <w:rFonts w:ascii="Times New Roman" w:eastAsia="Times New Roman" w:hAnsi="Times New Roman" w:cs="Times New Roman"/>
              </w:rPr>
              <w:t>Patient continues to feel this is all unnecessary and everyone is being overly cautious.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:rsidR="00396933" w:rsidRPr="002C1821" w:rsidRDefault="006E794D" w:rsidP="006E794D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minutes into scenario, patient becomes anxious, increased diaphoresis and clammy skin, increased left shoulder pain and now epigastric pain, increased nausea, </w:t>
            </w:r>
            <w:r w:rsidR="006F4E75">
              <w:rPr>
                <w:rFonts w:ascii="Times New Roman" w:hAnsi="Times New Roman" w:cs="Times New Roman"/>
              </w:rPr>
              <w:t>HR increases to 130, R increases to 20, BP now 94/84</w:t>
            </w:r>
            <w:r w:rsidR="00FE5D82" w:rsidRPr="00FE5D82">
              <w:rPr>
                <w:rFonts w:ascii="Times New Roman" w:hAnsi="Times New Roman" w:cs="Times New Roman"/>
              </w:rPr>
              <w:t>.  The Team Leader and Team Members will need to address this issue while con</w:t>
            </w:r>
            <w:r w:rsidR="006F4E75">
              <w:rPr>
                <w:rFonts w:ascii="Times New Roman" w:hAnsi="Times New Roman" w:cs="Times New Roman"/>
              </w:rPr>
              <w:t>tinuing to manage the patient.</w:t>
            </w:r>
          </w:p>
        </w:tc>
      </w:tr>
      <w:tr w:rsidR="001D25B8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A404D0">
              <w:rPr>
                <w:rFonts w:ascii="Times New Roman" w:eastAsia="Times New Roman" w:hAnsi="Times New Roman" w:cs="Times New Roman"/>
              </w:rPr>
              <w:t>11</w:t>
            </w:r>
            <w:r w:rsidR="00E12985">
              <w:rPr>
                <w:rFonts w:ascii="Times New Roman" w:eastAsia="Times New Roman" w:hAnsi="Times New Roman" w:cs="Times New Roman"/>
              </w:rPr>
              <w:t>4</w:t>
            </w:r>
            <w:r w:rsidR="002F4D36">
              <w:rPr>
                <w:rFonts w:ascii="Times New Roman" w:eastAsia="Times New Roman" w:hAnsi="Times New Roman" w:cs="Times New Roman"/>
              </w:rPr>
              <w:t>/84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E12985">
              <w:rPr>
                <w:rFonts w:ascii="Times New Roman" w:eastAsia="Times New Roman" w:hAnsi="Times New Roman" w:cs="Times New Roman"/>
              </w:rPr>
              <w:t>118</w:t>
            </w:r>
          </w:p>
          <w:p w:rsidR="0092148F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E12985">
              <w:rPr>
                <w:rFonts w:ascii="Times New Roman" w:eastAsia="Times New Roman" w:hAnsi="Times New Roman" w:cs="Times New Roman"/>
              </w:rPr>
              <w:t>24</w:t>
            </w:r>
            <w:r w:rsidR="002F4D36">
              <w:rPr>
                <w:rFonts w:ascii="Times New Roman" w:eastAsia="Times New Roman" w:hAnsi="Times New Roman" w:cs="Times New Roman"/>
              </w:rPr>
              <w:tab/>
              <w:t>Pain: 1/10 (left shoulder)</w:t>
            </w:r>
          </w:p>
          <w:p w:rsidR="00C51497" w:rsidRPr="002C1821" w:rsidRDefault="00E12985" w:rsidP="00E1298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less anxious. </w:t>
            </w:r>
            <w:r w:rsidR="002F4D36">
              <w:rPr>
                <w:rFonts w:ascii="Times New Roman" w:eastAsia="Times New Roman" w:hAnsi="Times New Roman" w:cs="Times New Roman"/>
              </w:rPr>
              <w:t xml:space="preserve">acknowledges need for ED treatment and </w:t>
            </w:r>
            <w:r>
              <w:rPr>
                <w:rFonts w:ascii="Times New Roman" w:eastAsia="Times New Roman" w:hAnsi="Times New Roman" w:cs="Times New Roman"/>
              </w:rPr>
              <w:t>transport; skin begins to dry up and becomes warmer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2F4D36">
              <w:rPr>
                <w:rFonts w:ascii="Times New Roman" w:eastAsia="Times New Roman" w:hAnsi="Times New Roman" w:cs="Times New Roman"/>
              </w:rPr>
              <w:t>70 over palp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2F4D36">
              <w:rPr>
                <w:rFonts w:ascii="Times New Roman" w:eastAsia="Times New Roman" w:hAnsi="Times New Roman" w:cs="Times New Roman"/>
              </w:rPr>
              <w:t>140</w:t>
            </w:r>
          </w:p>
          <w:p w:rsidR="0092148F" w:rsidRDefault="0092148F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2F4D36">
              <w:rPr>
                <w:rFonts w:ascii="Times New Roman" w:eastAsia="Times New Roman" w:hAnsi="Times New Roman" w:cs="Times New Roman"/>
              </w:rPr>
              <w:t>36</w:t>
            </w:r>
            <w:r w:rsidR="002F4D36">
              <w:rPr>
                <w:rFonts w:ascii="Times New Roman" w:eastAsia="Times New Roman" w:hAnsi="Times New Roman" w:cs="Times New Roman"/>
              </w:rPr>
              <w:tab/>
              <w:t>Pain: n/a</w:t>
            </w:r>
          </w:p>
          <w:p w:rsidR="00C51497" w:rsidRPr="002C1821" w:rsidRDefault="00E12985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vital signs continue to deteriorate until patient goes into cardiac arrest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:rsidR="001D25B8" w:rsidRPr="002C1821" w:rsidRDefault="001D25B8" w:rsidP="0092148F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Team Leader should verbalize transport decision, reason for choosing the facility, and describe the appropriate transportation mode.  </w:t>
            </w:r>
          </w:p>
        </w:tc>
      </w:tr>
      <w:tr w:rsidR="001D25B8" w:rsidRPr="002C1821" w:rsidTr="00396933">
        <w:tc>
          <w:tcPr>
            <w:tcW w:w="10956" w:type="dxa"/>
            <w:shd w:val="clear" w:color="auto" w:fill="FBD4B4" w:themeFill="accent6" w:themeFillTint="66"/>
          </w:tcPr>
          <w:p w:rsidR="001D25B8" w:rsidRPr="00FA4B5F" w:rsidRDefault="00E12985" w:rsidP="00FE5D82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Efficiently, effectively, and safely provides rapid transport to the nearest trauma center</w:t>
            </w:r>
            <w:bookmarkStart w:id="0" w:name="_GoBack"/>
            <w:bookmarkEnd w:id="0"/>
          </w:p>
        </w:tc>
      </w:tr>
    </w:tbl>
    <w:p w:rsidR="001D25B8" w:rsidRDefault="001D25B8" w:rsidP="00A404D0">
      <w:pPr>
        <w:spacing w:before="3" w:after="0" w:line="260" w:lineRule="atLeast"/>
        <w:ind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AE" w:rsidRDefault="00490EAE" w:rsidP="001D25B8">
      <w:pPr>
        <w:spacing w:after="0" w:line="240" w:lineRule="auto"/>
      </w:pPr>
      <w:r>
        <w:separator/>
      </w:r>
    </w:p>
  </w:endnote>
  <w:endnote w:type="continuationSeparator" w:id="0">
    <w:p w:rsidR="00490EAE" w:rsidRDefault="00490EAE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52" w:rsidRPr="006B36B1" w:rsidRDefault="00452752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4E413D">
      <w:rPr>
        <w:rFonts w:ascii="Times New Roman" w:eastAsia="Times New Roman" w:hAnsi="Times New Roman" w:cs="Times New Roman"/>
        <w:b/>
        <w:bCs/>
        <w:noProof/>
        <w:sz w:val="12"/>
        <w:szCs w:val="12"/>
      </w:rPr>
      <w:t>3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:rsidR="00452752" w:rsidRPr="006B36B1" w:rsidRDefault="00452752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.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:rsidR="00452752" w:rsidRDefault="00452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AE" w:rsidRDefault="00490EAE" w:rsidP="001D25B8">
      <w:pPr>
        <w:spacing w:after="0" w:line="240" w:lineRule="auto"/>
      </w:pPr>
      <w:r>
        <w:separator/>
      </w:r>
    </w:p>
  </w:footnote>
  <w:footnote w:type="continuationSeparator" w:id="0">
    <w:p w:rsidR="00490EAE" w:rsidRDefault="00490EAE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52" w:rsidRPr="001A204A" w:rsidRDefault="00452752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452752" w:rsidRPr="002A6FF0" w:rsidRDefault="00F47B67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A6FF0">
      <w:rPr>
        <w:rFonts w:ascii="Times New Roman" w:eastAsia="Times New Roman" w:hAnsi="Times New Roman" w:cs="Times New Roman"/>
        <w:sz w:val="24"/>
        <w:szCs w:val="24"/>
      </w:rPr>
      <w:t xml:space="preserve">Geriatric </w:t>
    </w:r>
    <w:r w:rsidR="00452752" w:rsidRPr="002A6FF0">
      <w:rPr>
        <w:rFonts w:ascii="Times New Roman" w:eastAsia="Times New Roman" w:hAnsi="Times New Roman" w:cs="Times New Roman"/>
        <w:sz w:val="24"/>
        <w:szCs w:val="24"/>
      </w:rPr>
      <w:t>Blunt Trauma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419BD"/>
    <w:rsid w:val="00055162"/>
    <w:rsid w:val="00062F16"/>
    <w:rsid w:val="000A3B62"/>
    <w:rsid w:val="000C230B"/>
    <w:rsid w:val="000E4EF9"/>
    <w:rsid w:val="0013671F"/>
    <w:rsid w:val="00161104"/>
    <w:rsid w:val="00164675"/>
    <w:rsid w:val="001A1F28"/>
    <w:rsid w:val="001D25B8"/>
    <w:rsid w:val="00215327"/>
    <w:rsid w:val="002A0081"/>
    <w:rsid w:val="002A6FF0"/>
    <w:rsid w:val="002B40EF"/>
    <w:rsid w:val="002C1821"/>
    <w:rsid w:val="002F4D36"/>
    <w:rsid w:val="0031390D"/>
    <w:rsid w:val="00317CA3"/>
    <w:rsid w:val="0036082B"/>
    <w:rsid w:val="00396933"/>
    <w:rsid w:val="004007ED"/>
    <w:rsid w:val="0040253E"/>
    <w:rsid w:val="00425E38"/>
    <w:rsid w:val="00425E5C"/>
    <w:rsid w:val="004351BB"/>
    <w:rsid w:val="00452752"/>
    <w:rsid w:val="00452EBF"/>
    <w:rsid w:val="00490EAE"/>
    <w:rsid w:val="004D1BFD"/>
    <w:rsid w:val="004D2B4C"/>
    <w:rsid w:val="004E413D"/>
    <w:rsid w:val="0051612D"/>
    <w:rsid w:val="00516668"/>
    <w:rsid w:val="005217C2"/>
    <w:rsid w:val="0053628C"/>
    <w:rsid w:val="00540161"/>
    <w:rsid w:val="005951E7"/>
    <w:rsid w:val="005B2066"/>
    <w:rsid w:val="005B7BBC"/>
    <w:rsid w:val="00602916"/>
    <w:rsid w:val="00603A54"/>
    <w:rsid w:val="00632706"/>
    <w:rsid w:val="006525C1"/>
    <w:rsid w:val="006836E1"/>
    <w:rsid w:val="006A39ED"/>
    <w:rsid w:val="006A5505"/>
    <w:rsid w:val="006B36B1"/>
    <w:rsid w:val="006E794D"/>
    <w:rsid w:val="006F4E75"/>
    <w:rsid w:val="00705926"/>
    <w:rsid w:val="00710838"/>
    <w:rsid w:val="007655CF"/>
    <w:rsid w:val="00775653"/>
    <w:rsid w:val="007C1FEB"/>
    <w:rsid w:val="007E2709"/>
    <w:rsid w:val="008207BA"/>
    <w:rsid w:val="00824988"/>
    <w:rsid w:val="008A008F"/>
    <w:rsid w:val="008A29BD"/>
    <w:rsid w:val="008D5DBF"/>
    <w:rsid w:val="008E436F"/>
    <w:rsid w:val="008F25A8"/>
    <w:rsid w:val="00915663"/>
    <w:rsid w:val="0092148F"/>
    <w:rsid w:val="009245DD"/>
    <w:rsid w:val="00941C88"/>
    <w:rsid w:val="00956063"/>
    <w:rsid w:val="009767DC"/>
    <w:rsid w:val="00992199"/>
    <w:rsid w:val="009E1E91"/>
    <w:rsid w:val="009E47C4"/>
    <w:rsid w:val="009F4204"/>
    <w:rsid w:val="00A14B3F"/>
    <w:rsid w:val="00A371E2"/>
    <w:rsid w:val="00A404D0"/>
    <w:rsid w:val="00A84DA8"/>
    <w:rsid w:val="00A95B6A"/>
    <w:rsid w:val="00AB12ED"/>
    <w:rsid w:val="00AD0340"/>
    <w:rsid w:val="00AE3D96"/>
    <w:rsid w:val="00AE76A8"/>
    <w:rsid w:val="00B24228"/>
    <w:rsid w:val="00B24364"/>
    <w:rsid w:val="00B27DCD"/>
    <w:rsid w:val="00BD0451"/>
    <w:rsid w:val="00BE1EF6"/>
    <w:rsid w:val="00C51497"/>
    <w:rsid w:val="00CE3BF2"/>
    <w:rsid w:val="00D10683"/>
    <w:rsid w:val="00D37B6C"/>
    <w:rsid w:val="00D512BA"/>
    <w:rsid w:val="00D637A0"/>
    <w:rsid w:val="00D92F8F"/>
    <w:rsid w:val="00DB6A21"/>
    <w:rsid w:val="00DC68DD"/>
    <w:rsid w:val="00DD1624"/>
    <w:rsid w:val="00DF5542"/>
    <w:rsid w:val="00E12985"/>
    <w:rsid w:val="00E86C53"/>
    <w:rsid w:val="00EB29C5"/>
    <w:rsid w:val="00EC70CF"/>
    <w:rsid w:val="00F47B67"/>
    <w:rsid w:val="00FA4B5F"/>
    <w:rsid w:val="00FA64B7"/>
    <w:rsid w:val="00FA749D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F8A691"/>
  <w15:docId w15:val="{DE1BE74A-D21A-472E-B2AD-BFD6A5E3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4</cp:revision>
  <cp:lastPrinted>2016-01-28T13:11:00Z</cp:lastPrinted>
  <dcterms:created xsi:type="dcterms:W3CDTF">2016-05-20T13:42:00Z</dcterms:created>
  <dcterms:modified xsi:type="dcterms:W3CDTF">2017-08-31T19:10:00Z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